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EE" w:rsidRPr="00644B01" w:rsidRDefault="0076034F" w:rsidP="000268EE">
      <w:pPr>
        <w:shd w:val="clear" w:color="auto" w:fill="FFFFFF"/>
        <w:ind w:right="19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Форма № 7</w:t>
      </w:r>
      <w:r>
        <w:rPr>
          <w:sz w:val="18"/>
          <w:szCs w:val="18"/>
        </w:rPr>
        <w:br/>
        <w:t>к приложению</w:t>
      </w:r>
      <w:r w:rsidR="00110FC1" w:rsidRPr="00124FE6">
        <w:rPr>
          <w:sz w:val="18"/>
          <w:szCs w:val="18"/>
        </w:rPr>
        <w:br/>
        <w:t>к постановлению</w:t>
      </w:r>
      <w:r w:rsidR="00110FC1" w:rsidRPr="00124FE6">
        <w:rPr>
          <w:sz w:val="18"/>
          <w:szCs w:val="18"/>
        </w:rPr>
        <w:br/>
        <w:t>Региональной службы</w:t>
      </w:r>
      <w:r w:rsidR="00110FC1" w:rsidRPr="00124FE6">
        <w:rPr>
          <w:sz w:val="18"/>
          <w:szCs w:val="18"/>
        </w:rPr>
        <w:br/>
        <w:t>по тарифам Ростовской области</w:t>
      </w:r>
      <w:r w:rsidR="00110FC1" w:rsidRPr="00124FE6">
        <w:rPr>
          <w:sz w:val="18"/>
          <w:szCs w:val="18"/>
        </w:rPr>
        <w:br/>
      </w:r>
      <w:r w:rsidR="000268EE">
        <w:rPr>
          <w:color w:val="000000"/>
          <w:sz w:val="18"/>
          <w:szCs w:val="18"/>
        </w:rPr>
        <w:t>от 23.04.2019</w:t>
      </w:r>
      <w:r w:rsidR="000268EE" w:rsidRPr="00644B01">
        <w:rPr>
          <w:color w:val="000000"/>
          <w:sz w:val="18"/>
          <w:szCs w:val="18"/>
        </w:rPr>
        <w:t xml:space="preserve"> №</w:t>
      </w:r>
      <w:r w:rsidR="0091536C">
        <w:rPr>
          <w:color w:val="000000"/>
          <w:sz w:val="18"/>
          <w:szCs w:val="18"/>
        </w:rPr>
        <w:t xml:space="preserve"> 14/1</w:t>
      </w:r>
    </w:p>
    <w:p w:rsidR="00110FC1" w:rsidRDefault="00110FC1" w:rsidP="000268EE">
      <w:pPr>
        <w:shd w:val="clear" w:color="auto" w:fill="FFFFFF"/>
        <w:ind w:right="19"/>
        <w:jc w:val="right"/>
        <w:rPr>
          <w:sz w:val="20"/>
          <w:szCs w:val="20"/>
        </w:rPr>
      </w:pPr>
    </w:p>
    <w:p w:rsidR="00110FC1" w:rsidRPr="00C04D32" w:rsidRDefault="00110FC1" w:rsidP="00110FC1">
      <w:pPr>
        <w:jc w:val="right"/>
        <w:rPr>
          <w:sz w:val="20"/>
          <w:szCs w:val="20"/>
        </w:rPr>
      </w:pPr>
    </w:p>
    <w:p w:rsidR="00110FC1" w:rsidRDefault="00110FC1" w:rsidP="00110FC1">
      <w:pPr>
        <w:pStyle w:val="ConsPlusNormal"/>
        <w:jc w:val="center"/>
        <w:outlineLvl w:val="1"/>
      </w:pPr>
    </w:p>
    <w:p w:rsidR="00110FC1" w:rsidRPr="00A74D15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 xml:space="preserve">Форма отчетности </w:t>
      </w:r>
    </w:p>
    <w:p w:rsidR="00110FC1" w:rsidRPr="00A74D15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 xml:space="preserve">для сетевых организаций, осуществляющих технологическое </w:t>
      </w:r>
    </w:p>
    <w:p w:rsidR="00110FC1" w:rsidRPr="00A74D15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>присоединение к распределительным электрическим сетям,</w:t>
      </w:r>
    </w:p>
    <w:p w:rsidR="00110FC1" w:rsidRPr="00A74D15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>размер платы за которое определяется на основании</w:t>
      </w:r>
    </w:p>
    <w:p w:rsidR="00110FC1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>утвержденных ставок платы</w:t>
      </w:r>
    </w:p>
    <w:p w:rsidR="00110FC1" w:rsidRPr="009C7B47" w:rsidRDefault="009C7B47" w:rsidP="00110F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C7B47">
        <w:rPr>
          <w:rFonts w:ascii="Times New Roman" w:hAnsi="Times New Roman" w:cs="Times New Roman"/>
          <w:sz w:val="24"/>
          <w:szCs w:val="24"/>
          <w:u w:val="single"/>
        </w:rPr>
        <w:t>за 6 месяцев</w:t>
      </w:r>
      <w:r w:rsidR="004F221B" w:rsidRPr="009C7B4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56527" w:rsidRPr="009C7B4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10FC1" w:rsidRPr="009C7B4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10FC1" w:rsidRPr="009F00BD" w:rsidRDefault="00110FC1" w:rsidP="00110F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0BD">
        <w:rPr>
          <w:rFonts w:ascii="Times New Roman" w:hAnsi="Times New Roman" w:cs="Times New Roman"/>
          <w:sz w:val="24"/>
          <w:szCs w:val="24"/>
        </w:rPr>
        <w:t>(квартал, полугодие, 9 месяцев, год)</w:t>
      </w:r>
    </w:p>
    <w:p w:rsidR="00110FC1" w:rsidRDefault="00110FC1" w:rsidP="00110FC1">
      <w:pPr>
        <w:pStyle w:val="ConsPlusNormal"/>
        <w:jc w:val="center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925"/>
      </w:tblGrid>
      <w:tr w:rsidR="00110FC1" w:rsidRPr="00210707" w:rsidTr="00163C97">
        <w:trPr>
          <w:cantSplit/>
          <w:trHeight w:val="360"/>
        </w:trPr>
        <w:tc>
          <w:tcPr>
            <w:tcW w:w="9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  <w:r w:rsidRPr="002D3846">
              <w:rPr>
                <w:rFonts w:ascii="Times New Roman" w:hAnsi="Times New Roman" w:cs="Times New Roman"/>
                <w:szCs w:val="22"/>
              </w:rPr>
              <w:t>: ежеквартально не позднее 40 календарных дней после отчетного периода</w:t>
            </w:r>
          </w:p>
        </w:tc>
      </w:tr>
      <w:tr w:rsidR="00110FC1" w:rsidRPr="00210707" w:rsidTr="00163C9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C1" w:rsidRPr="00210707" w:rsidTr="00163C9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FC1" w:rsidRPr="00210707" w:rsidRDefault="00110FC1" w:rsidP="00110F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1080"/>
        <w:gridCol w:w="1108"/>
        <w:gridCol w:w="1134"/>
        <w:gridCol w:w="1134"/>
        <w:gridCol w:w="1134"/>
      </w:tblGrid>
      <w:tr w:rsidR="00110FC1" w:rsidRPr="00210707" w:rsidTr="00A15B6E">
        <w:trPr>
          <w:cantSplit/>
          <w:trHeight w:val="48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EC9">
              <w:rPr>
                <w:rFonts w:ascii="Times New Roman" w:hAnsi="Times New Roman" w:cs="Times New Roman"/>
              </w:rPr>
              <w:t xml:space="preserve">№  </w:t>
            </w:r>
            <w:r w:rsidRPr="00664EC9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664E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Ед. </w:t>
            </w:r>
            <w:r w:rsidRPr="00664EC9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Учтено в </w:t>
            </w:r>
            <w:r w:rsidRPr="00664EC9">
              <w:rPr>
                <w:rFonts w:ascii="Times New Roman" w:hAnsi="Times New Roman" w:cs="Times New Roman"/>
              </w:rPr>
              <w:t>плате за тех</w:t>
            </w:r>
            <w:r>
              <w:rPr>
                <w:rFonts w:ascii="Times New Roman" w:hAnsi="Times New Roman" w:cs="Times New Roman"/>
              </w:rPr>
              <w:t>нологическое</w:t>
            </w:r>
            <w:r w:rsidRPr="00664EC9">
              <w:rPr>
                <w:rFonts w:ascii="Times New Roman" w:hAnsi="Times New Roman" w:cs="Times New Roman"/>
              </w:rPr>
              <w:br/>
              <w:t>присоединение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Фактически</w:t>
            </w:r>
            <w:r>
              <w:rPr>
                <w:rFonts w:ascii="Times New Roman" w:hAnsi="Times New Roman" w:cs="Times New Roman"/>
              </w:rPr>
              <w:t xml:space="preserve">е </w:t>
            </w:r>
          </w:p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</w:tr>
      <w:tr w:rsidR="00110FC1" w:rsidRPr="00210707" w:rsidTr="00A15B6E">
        <w:trPr>
          <w:cantSplit/>
          <w:trHeight w:val="480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4EC9">
              <w:rPr>
                <w:rFonts w:ascii="Times New Roman" w:hAnsi="Times New Roman" w:cs="Times New Roman"/>
              </w:rPr>
              <w:t>Преды</w:t>
            </w:r>
            <w:proofErr w:type="spellEnd"/>
            <w:r w:rsidRPr="00664EC9">
              <w:rPr>
                <w:rFonts w:ascii="Times New Roman" w:hAnsi="Times New Roman" w:cs="Times New Roman"/>
              </w:rPr>
              <w:t>-</w:t>
            </w:r>
            <w:r w:rsidRPr="00664EC9">
              <w:rPr>
                <w:rFonts w:ascii="Times New Roman" w:hAnsi="Times New Roman" w:cs="Times New Roman"/>
              </w:rPr>
              <w:br/>
            </w:r>
            <w:proofErr w:type="spellStart"/>
            <w:r w:rsidRPr="00664EC9">
              <w:rPr>
                <w:rFonts w:ascii="Times New Roman" w:hAnsi="Times New Roman" w:cs="Times New Roman"/>
              </w:rPr>
              <w:t>дущий</w:t>
            </w:r>
            <w:proofErr w:type="spellEnd"/>
            <w:proofErr w:type="gramEnd"/>
            <w:r w:rsidRPr="00664EC9">
              <w:rPr>
                <w:rFonts w:ascii="Times New Roman" w:hAnsi="Times New Roman" w:cs="Times New Roman"/>
              </w:rPr>
              <w:t xml:space="preserve"> </w:t>
            </w:r>
            <w:r w:rsidRPr="00664EC9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EC9">
              <w:rPr>
                <w:rFonts w:ascii="Times New Roman" w:hAnsi="Times New Roman" w:cs="Times New Roman"/>
              </w:rPr>
              <w:t>Отчет-</w:t>
            </w:r>
            <w:r w:rsidRPr="00664EC9">
              <w:rPr>
                <w:rFonts w:ascii="Times New Roman" w:hAnsi="Times New Roman" w:cs="Times New Roman"/>
              </w:rPr>
              <w:br/>
            </w:r>
            <w:proofErr w:type="spellStart"/>
            <w:r w:rsidRPr="00664EC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64EC9">
              <w:rPr>
                <w:rFonts w:ascii="Times New Roman" w:hAnsi="Times New Roman" w:cs="Times New Roman"/>
              </w:rPr>
              <w:t xml:space="preserve">   </w:t>
            </w:r>
            <w:r w:rsidRPr="00664EC9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4EC9">
              <w:rPr>
                <w:rFonts w:ascii="Times New Roman" w:hAnsi="Times New Roman" w:cs="Times New Roman"/>
              </w:rPr>
              <w:t>Преды</w:t>
            </w:r>
            <w:proofErr w:type="spellEnd"/>
            <w:r w:rsidRPr="00664EC9">
              <w:rPr>
                <w:rFonts w:ascii="Times New Roman" w:hAnsi="Times New Roman" w:cs="Times New Roman"/>
              </w:rPr>
              <w:t>-</w:t>
            </w:r>
            <w:r w:rsidRPr="00664EC9">
              <w:rPr>
                <w:rFonts w:ascii="Times New Roman" w:hAnsi="Times New Roman" w:cs="Times New Roman"/>
              </w:rPr>
              <w:br/>
            </w:r>
            <w:proofErr w:type="spellStart"/>
            <w:r w:rsidRPr="00664EC9">
              <w:rPr>
                <w:rFonts w:ascii="Times New Roman" w:hAnsi="Times New Roman" w:cs="Times New Roman"/>
              </w:rPr>
              <w:t>дущий</w:t>
            </w:r>
            <w:proofErr w:type="spellEnd"/>
            <w:proofErr w:type="gramEnd"/>
            <w:r w:rsidRPr="00664EC9">
              <w:rPr>
                <w:rFonts w:ascii="Times New Roman" w:hAnsi="Times New Roman" w:cs="Times New Roman"/>
              </w:rPr>
              <w:t xml:space="preserve"> </w:t>
            </w:r>
            <w:r w:rsidRPr="00664EC9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EC9">
              <w:rPr>
                <w:rFonts w:ascii="Times New Roman" w:hAnsi="Times New Roman" w:cs="Times New Roman"/>
              </w:rPr>
              <w:t>Отчет-</w:t>
            </w:r>
            <w:r w:rsidRPr="00664EC9">
              <w:rPr>
                <w:rFonts w:ascii="Times New Roman" w:hAnsi="Times New Roman" w:cs="Times New Roman"/>
              </w:rPr>
              <w:br/>
            </w:r>
            <w:proofErr w:type="spellStart"/>
            <w:r w:rsidRPr="00664EC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64EC9">
              <w:rPr>
                <w:rFonts w:ascii="Times New Roman" w:hAnsi="Times New Roman" w:cs="Times New Roman"/>
              </w:rPr>
              <w:t xml:space="preserve">   </w:t>
            </w:r>
            <w:r w:rsidRPr="00664EC9">
              <w:rPr>
                <w:rFonts w:ascii="Times New Roman" w:hAnsi="Times New Roman" w:cs="Times New Roman"/>
              </w:rPr>
              <w:br/>
              <w:t>период</w:t>
            </w:r>
          </w:p>
        </w:tc>
      </w:tr>
      <w:tr w:rsidR="00687D2E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Количество договоров на технологическое присоединение, </w:t>
            </w:r>
            <w:proofErr w:type="gramStart"/>
            <w:r w:rsidRPr="00664EC9">
              <w:rPr>
                <w:rFonts w:ascii="Times New Roman" w:hAnsi="Times New Roman" w:cs="Times New Roman"/>
              </w:rPr>
              <w:t>всего,  в</w:t>
            </w:r>
            <w:proofErr w:type="gramEnd"/>
            <w:r w:rsidRPr="00664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87D2E" w:rsidRPr="00210707" w:rsidTr="00A15B6E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Выполненных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687D2E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>. договоры с заявителями с присоединяемой мощностью до 15кВт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687D2E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Присоединяемая мо</w:t>
            </w:r>
            <w:r>
              <w:rPr>
                <w:rFonts w:ascii="Times New Roman" w:hAnsi="Times New Roman" w:cs="Times New Roman"/>
              </w:rPr>
              <w:t xml:space="preserve">щность, всего, </w:t>
            </w: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134,90</w:t>
            </w:r>
          </w:p>
        </w:tc>
      </w:tr>
      <w:tr w:rsidR="00687D2E" w:rsidRPr="00210707" w:rsidTr="00A15B6E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120,40</w:t>
            </w:r>
          </w:p>
        </w:tc>
      </w:tr>
      <w:tr w:rsidR="00687D2E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120,40</w:t>
            </w:r>
          </w:p>
        </w:tc>
      </w:tr>
      <w:tr w:rsidR="00687D2E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умма платы по договорам (без </w:t>
            </w:r>
            <w:r w:rsidRPr="00664EC9">
              <w:rPr>
                <w:rFonts w:ascii="Times New Roman" w:hAnsi="Times New Roman" w:cs="Times New Roman"/>
              </w:rPr>
              <w:t xml:space="preserve">НДС), всего,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80044,66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68910,72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80044,66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68910,72</w:t>
            </w:r>
          </w:p>
        </w:tc>
      </w:tr>
      <w:tr w:rsidR="00687D2E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78394,66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78394,66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51990,48</w:t>
            </w:r>
          </w:p>
        </w:tc>
      </w:tr>
      <w:tr w:rsidR="00687D2E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78394,66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78394,66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D2E" w:rsidRPr="00664EC9" w:rsidRDefault="00687D2E" w:rsidP="00687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51990,48</w:t>
            </w: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Выручка по тех</w:t>
            </w:r>
            <w:r>
              <w:rPr>
                <w:rFonts w:ascii="Times New Roman" w:hAnsi="Times New Roman" w:cs="Times New Roman"/>
              </w:rPr>
              <w:t xml:space="preserve">нологическому присоединению </w:t>
            </w:r>
            <w:r w:rsidRPr="00664EC9">
              <w:rPr>
                <w:rFonts w:ascii="Times New Roman" w:hAnsi="Times New Roman" w:cs="Times New Roman"/>
              </w:rPr>
              <w:t xml:space="preserve">(полученный доход),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плата по договорам (полученные </w:t>
            </w:r>
            <w:r w:rsidRPr="00664EC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енежные средства с НДС), всего, </w:t>
            </w: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5.1.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5.2.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6.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Инвестиционная программа, </w:t>
            </w:r>
            <w:proofErr w:type="gramStart"/>
            <w:r w:rsidRPr="00664EC9">
              <w:rPr>
                <w:rFonts w:ascii="Times New Roman" w:hAnsi="Times New Roman" w:cs="Times New Roman"/>
              </w:rPr>
              <w:t>всего,</w:t>
            </w:r>
            <w:r w:rsidRPr="00664EC9">
              <w:rPr>
                <w:rFonts w:ascii="Times New Roman" w:hAnsi="Times New Roman" w:cs="Times New Roman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</w:t>
            </w:r>
            <w:r w:rsidRPr="00664EC9">
              <w:rPr>
                <w:rFonts w:ascii="Times New Roman" w:hAnsi="Times New Roman" w:cs="Times New Roman"/>
              </w:rPr>
              <w:t xml:space="preserve">вания: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lastRenderedPageBreak/>
              <w:t xml:space="preserve">6.1.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Амортизация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6.2.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Прибыль на кап</w:t>
            </w:r>
            <w:r>
              <w:rPr>
                <w:rFonts w:ascii="Times New Roman" w:hAnsi="Times New Roman" w:cs="Times New Roman"/>
              </w:rPr>
              <w:t xml:space="preserve">итальные </w:t>
            </w:r>
            <w:r w:rsidRPr="00664EC9">
              <w:rPr>
                <w:rFonts w:ascii="Times New Roman" w:hAnsi="Times New Roman" w:cs="Times New Roman"/>
              </w:rPr>
              <w:t xml:space="preserve">вложения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Pr="00664E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6.3.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Заемные средства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Pr="00664E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асходы на технологическое при</w:t>
            </w:r>
            <w:r w:rsidRPr="00664E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оединение (без инвестиционной составляю</w:t>
            </w:r>
            <w:r w:rsidRPr="00664EC9">
              <w:rPr>
                <w:rFonts w:ascii="Times New Roman" w:hAnsi="Times New Roman" w:cs="Times New Roman"/>
              </w:rPr>
              <w:t xml:space="preserve">щей), всего,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E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по подготовке и </w:t>
            </w:r>
            <w:proofErr w:type="gramStart"/>
            <w:r w:rsidRPr="00664EC9">
              <w:rPr>
                <w:rFonts w:ascii="Times New Roman" w:hAnsi="Times New Roman" w:cs="Times New Roman"/>
              </w:rPr>
              <w:t xml:space="preserve">выдаче  </w:t>
            </w:r>
            <w:r w:rsidRPr="00664EC9">
              <w:rPr>
                <w:rFonts w:ascii="Times New Roman" w:hAnsi="Times New Roman" w:cs="Times New Roman"/>
              </w:rPr>
              <w:br/>
              <w:t>ТУ</w:t>
            </w:r>
            <w:proofErr w:type="gramEnd"/>
            <w:r w:rsidRPr="00664EC9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по проверке сетевой     </w:t>
            </w:r>
            <w:r w:rsidRPr="00664EC9">
              <w:rPr>
                <w:rFonts w:ascii="Times New Roman" w:hAnsi="Times New Roman" w:cs="Times New Roman"/>
              </w:rPr>
              <w:br/>
              <w:t xml:space="preserve">организацией ТУ заявителем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7.3.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Участие в осмотре </w:t>
            </w:r>
            <w:r>
              <w:rPr>
                <w:rFonts w:ascii="Times New Roman" w:hAnsi="Times New Roman" w:cs="Times New Roman"/>
              </w:rPr>
              <w:t xml:space="preserve">присоединяемых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устройств </w:t>
            </w:r>
            <w:r w:rsidRPr="00664EC9">
              <w:rPr>
                <w:rFonts w:ascii="Times New Roman" w:hAnsi="Times New Roman" w:cs="Times New Roman"/>
              </w:rPr>
              <w:t xml:space="preserve"> должностн</w:t>
            </w:r>
            <w:r>
              <w:rPr>
                <w:rFonts w:ascii="Times New Roman" w:hAnsi="Times New Roman" w:cs="Times New Roman"/>
              </w:rPr>
              <w:t>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64E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ица </w:t>
            </w:r>
            <w:proofErr w:type="spellStart"/>
            <w:r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7.4.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актические действия по присое</w:t>
            </w:r>
            <w:r w:rsidRPr="00664EC9">
              <w:rPr>
                <w:rFonts w:ascii="Times New Roman" w:hAnsi="Times New Roman" w:cs="Times New Roman"/>
              </w:rPr>
              <w:t xml:space="preserve">динению и обеспечению работы    </w:t>
            </w:r>
            <w:r w:rsidRPr="00664EC9">
              <w:rPr>
                <w:rFonts w:ascii="Times New Roman" w:hAnsi="Times New Roman" w:cs="Times New Roman"/>
              </w:rPr>
              <w:br/>
              <w:t xml:space="preserve">устройств в электрической сети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7.5.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Расходы по выполнению ТУ сетевой</w:t>
            </w:r>
            <w:r w:rsidRPr="00664EC9">
              <w:rPr>
                <w:rFonts w:ascii="Times New Roman" w:hAnsi="Times New Roman" w:cs="Times New Roman"/>
              </w:rPr>
              <w:br/>
              <w:t>организацией (без инвестиционной</w:t>
            </w:r>
            <w:r w:rsidRPr="00664EC9">
              <w:rPr>
                <w:rFonts w:ascii="Times New Roman" w:hAnsi="Times New Roman" w:cs="Times New Roman"/>
              </w:rPr>
              <w:br/>
              <w:t xml:space="preserve">составляющей), всего,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7.5.1.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асходы по услугам смежной (вы</w:t>
            </w:r>
            <w:r w:rsidRPr="00664EC9">
              <w:rPr>
                <w:rFonts w:ascii="Times New Roman" w:hAnsi="Times New Roman" w:cs="Times New Roman"/>
              </w:rPr>
              <w:t xml:space="preserve">шестоящей) сетевой организации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по инвестиционной       </w:t>
            </w:r>
            <w:r w:rsidRPr="00664EC9">
              <w:rPr>
                <w:rFonts w:ascii="Times New Roman" w:hAnsi="Times New Roman" w:cs="Times New Roman"/>
              </w:rPr>
              <w:br/>
              <w:t xml:space="preserve">составляющей, всего,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8.1.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на подготовку проектной </w:t>
            </w:r>
            <w:r w:rsidRPr="00664EC9">
              <w:rPr>
                <w:rFonts w:ascii="Times New Roman" w:hAnsi="Times New Roman" w:cs="Times New Roman"/>
              </w:rPr>
              <w:br/>
              <w:t xml:space="preserve">документации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8.2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на капитальные вложения </w:t>
            </w:r>
            <w:r w:rsidRPr="00664EC9">
              <w:rPr>
                <w:rFonts w:ascii="Times New Roman" w:hAnsi="Times New Roman" w:cs="Times New Roman"/>
              </w:rPr>
              <w:br/>
              <w:t xml:space="preserve">(кроме </w:t>
            </w:r>
            <w:proofErr w:type="gramStart"/>
            <w:r w:rsidRPr="00664EC9">
              <w:rPr>
                <w:rFonts w:ascii="Times New Roman" w:hAnsi="Times New Roman" w:cs="Times New Roman"/>
              </w:rPr>
              <w:t xml:space="preserve">ПИР)   </w:t>
            </w:r>
            <w:proofErr w:type="gramEnd"/>
            <w:r w:rsidRPr="00664EC9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8.3.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Налог на прибыль из ин</w:t>
            </w:r>
            <w:r>
              <w:rPr>
                <w:rFonts w:ascii="Times New Roman" w:hAnsi="Times New Roman" w:cs="Times New Roman"/>
              </w:rPr>
              <w:t>вестиционной со</w:t>
            </w:r>
            <w:r w:rsidRPr="00664EC9">
              <w:rPr>
                <w:rFonts w:ascii="Times New Roman" w:hAnsi="Times New Roman" w:cs="Times New Roman"/>
              </w:rPr>
              <w:t xml:space="preserve">ставляющей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9.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сего расходов на технологиче</w:t>
            </w:r>
            <w:r w:rsidRPr="00664E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кое присоединение (п.7 + п.</w:t>
            </w:r>
            <w:r w:rsidRPr="00664EC9">
              <w:rPr>
                <w:rFonts w:ascii="Times New Roman" w:hAnsi="Times New Roman" w:cs="Times New Roman"/>
              </w:rPr>
              <w:t xml:space="preserve">8),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9.1.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9.2.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10FC1" w:rsidRPr="00210707" w:rsidRDefault="00110FC1" w:rsidP="00110FC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>Руководитель организации        ______________________ ___________________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9F00BD">
        <w:rPr>
          <w:rFonts w:ascii="Times New Roman" w:hAnsi="Times New Roman" w:cs="Times New Roman"/>
          <w:sz w:val="26"/>
          <w:szCs w:val="26"/>
        </w:rPr>
        <w:t xml:space="preserve">(Ф.И.О.)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F00BD">
        <w:rPr>
          <w:rFonts w:ascii="Times New Roman" w:hAnsi="Times New Roman" w:cs="Times New Roman"/>
          <w:sz w:val="26"/>
          <w:szCs w:val="26"/>
        </w:rPr>
        <w:t xml:space="preserve">   (подпись)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                 М.П.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>Должностное лицо, ответственное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за составление формы            </w:t>
      </w:r>
      <w:proofErr w:type="gramStart"/>
      <w:r w:rsidR="009C7B47">
        <w:rPr>
          <w:rFonts w:ascii="Times New Roman" w:hAnsi="Times New Roman" w:cs="Times New Roman"/>
          <w:sz w:val="26"/>
          <w:szCs w:val="26"/>
        </w:rPr>
        <w:t>начальник  отдела</w:t>
      </w:r>
      <w:proofErr w:type="gramEnd"/>
      <w:r w:rsidR="009C7B47">
        <w:rPr>
          <w:rFonts w:ascii="Times New Roman" w:hAnsi="Times New Roman" w:cs="Times New Roman"/>
          <w:sz w:val="26"/>
          <w:szCs w:val="26"/>
        </w:rPr>
        <w:t xml:space="preserve">    </w:t>
      </w:r>
      <w:r w:rsidRPr="009F00BD">
        <w:rPr>
          <w:rFonts w:ascii="Times New Roman" w:hAnsi="Times New Roman" w:cs="Times New Roman"/>
          <w:sz w:val="26"/>
          <w:szCs w:val="26"/>
        </w:rPr>
        <w:t xml:space="preserve"> </w:t>
      </w:r>
      <w:r w:rsidR="009C7B47">
        <w:rPr>
          <w:rFonts w:ascii="Times New Roman" w:hAnsi="Times New Roman" w:cs="Times New Roman"/>
          <w:sz w:val="26"/>
          <w:szCs w:val="26"/>
        </w:rPr>
        <w:t>Бочаров В.Е.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F00B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F00BD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9F00B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F00BD">
        <w:rPr>
          <w:rFonts w:ascii="Times New Roman" w:hAnsi="Times New Roman" w:cs="Times New Roman"/>
          <w:sz w:val="26"/>
          <w:szCs w:val="26"/>
        </w:rPr>
        <w:t>(Ф.И.О.)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 ____________________________</w:t>
      </w:r>
      <w:proofErr w:type="gramStart"/>
      <w:r w:rsidRPr="009F00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>
        <w:rPr>
          <w:rFonts w:ascii="Times New Roman" w:hAnsi="Times New Roman" w:cs="Times New Roman"/>
          <w:sz w:val="26"/>
          <w:szCs w:val="26"/>
        </w:rPr>
        <w:t>____»</w:t>
      </w:r>
      <w:r w:rsidRPr="009F00BD">
        <w:rPr>
          <w:rFonts w:ascii="Times New Roman" w:hAnsi="Times New Roman" w:cs="Times New Roman"/>
          <w:sz w:val="26"/>
          <w:szCs w:val="26"/>
        </w:rPr>
        <w:t xml:space="preserve"> ____________ 20__ года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F00BD">
        <w:rPr>
          <w:rFonts w:ascii="Times New Roman" w:hAnsi="Times New Roman" w:cs="Times New Roman"/>
          <w:sz w:val="26"/>
          <w:szCs w:val="26"/>
        </w:rPr>
        <w:t xml:space="preserve"> (номер контактного </w:t>
      </w:r>
      <w:proofErr w:type="gramStart"/>
      <w:r w:rsidRPr="009F00BD">
        <w:rPr>
          <w:rFonts w:ascii="Times New Roman" w:hAnsi="Times New Roman" w:cs="Times New Roman"/>
          <w:sz w:val="26"/>
          <w:szCs w:val="26"/>
        </w:rPr>
        <w:t xml:space="preserve">телефона)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F00BD">
        <w:rPr>
          <w:rFonts w:ascii="Times New Roman" w:hAnsi="Times New Roman" w:cs="Times New Roman"/>
          <w:sz w:val="26"/>
          <w:szCs w:val="26"/>
        </w:rPr>
        <w:t>(дата составления документа)</w:t>
      </w:r>
    </w:p>
    <w:p w:rsidR="00110FC1" w:rsidRPr="009F00BD" w:rsidRDefault="00110FC1" w:rsidP="00110FC1">
      <w:pPr>
        <w:pStyle w:val="ConsPlusNormal"/>
        <w:jc w:val="both"/>
        <w:outlineLvl w:val="1"/>
        <w:rPr>
          <w:sz w:val="26"/>
          <w:szCs w:val="26"/>
        </w:rPr>
      </w:pPr>
    </w:p>
    <w:p w:rsidR="00110FC1" w:rsidRPr="009F00BD" w:rsidRDefault="00110FC1" w:rsidP="00110FC1">
      <w:pPr>
        <w:rPr>
          <w:sz w:val="26"/>
          <w:szCs w:val="26"/>
        </w:rPr>
      </w:pPr>
    </w:p>
    <w:p w:rsidR="00110FC1" w:rsidRDefault="00110FC1" w:rsidP="00110FC1"/>
    <w:p w:rsidR="00110FC1" w:rsidRDefault="00110FC1" w:rsidP="00110FC1">
      <w:pPr>
        <w:pStyle w:val="ConsPlusNormal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110FC1" w:rsidRDefault="00110FC1" w:rsidP="00110FC1">
      <w:pPr>
        <w:shd w:val="clear" w:color="auto" w:fill="FFFFFF"/>
        <w:rPr>
          <w:b/>
          <w:color w:val="000000"/>
          <w:sz w:val="26"/>
          <w:szCs w:val="26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Pr="003D2CD0" w:rsidRDefault="00110FC1" w:rsidP="00CF7B77">
      <w:pPr>
        <w:rPr>
          <w:sz w:val="28"/>
          <w:szCs w:val="28"/>
        </w:rPr>
      </w:pPr>
    </w:p>
    <w:sectPr w:rsidR="00110FC1" w:rsidRPr="003D2CD0" w:rsidSect="00622748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8E" w:rsidRDefault="007E118E">
      <w:r>
        <w:separator/>
      </w:r>
    </w:p>
  </w:endnote>
  <w:endnote w:type="continuationSeparator" w:id="0">
    <w:p w:rsidR="007E118E" w:rsidRDefault="007E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779" w:rsidRDefault="00355779" w:rsidP="00163C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8E" w:rsidRDefault="007E118E">
      <w:r>
        <w:separator/>
      </w:r>
    </w:p>
  </w:footnote>
  <w:footnote w:type="continuationSeparator" w:id="0">
    <w:p w:rsidR="007E118E" w:rsidRDefault="007E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C98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0"/>
    <w:rsid w:val="000268EE"/>
    <w:rsid w:val="00027D51"/>
    <w:rsid w:val="00110FC1"/>
    <w:rsid w:val="0011182E"/>
    <w:rsid w:val="00124FE6"/>
    <w:rsid w:val="00143A0A"/>
    <w:rsid w:val="00157451"/>
    <w:rsid w:val="00163C97"/>
    <w:rsid w:val="00171455"/>
    <w:rsid w:val="00180839"/>
    <w:rsid w:val="00256527"/>
    <w:rsid w:val="00352BD7"/>
    <w:rsid w:val="00355779"/>
    <w:rsid w:val="003D2CD0"/>
    <w:rsid w:val="0040153F"/>
    <w:rsid w:val="00482100"/>
    <w:rsid w:val="0049249A"/>
    <w:rsid w:val="004C4E4C"/>
    <w:rsid w:val="004F221B"/>
    <w:rsid w:val="00515A44"/>
    <w:rsid w:val="005D037B"/>
    <w:rsid w:val="00622748"/>
    <w:rsid w:val="006357A7"/>
    <w:rsid w:val="00644B01"/>
    <w:rsid w:val="006839F2"/>
    <w:rsid w:val="00687D2E"/>
    <w:rsid w:val="00697C9D"/>
    <w:rsid w:val="006C2A51"/>
    <w:rsid w:val="006E0CD8"/>
    <w:rsid w:val="006E6988"/>
    <w:rsid w:val="0076034F"/>
    <w:rsid w:val="007E118E"/>
    <w:rsid w:val="00851B31"/>
    <w:rsid w:val="00880383"/>
    <w:rsid w:val="008F7EF2"/>
    <w:rsid w:val="009074A7"/>
    <w:rsid w:val="0091536C"/>
    <w:rsid w:val="00916225"/>
    <w:rsid w:val="00934DD0"/>
    <w:rsid w:val="009C7B47"/>
    <w:rsid w:val="009D6563"/>
    <w:rsid w:val="00A15B6E"/>
    <w:rsid w:val="00A459B2"/>
    <w:rsid w:val="00A83C57"/>
    <w:rsid w:val="00A9689C"/>
    <w:rsid w:val="00AD75DD"/>
    <w:rsid w:val="00B41C49"/>
    <w:rsid w:val="00B56D07"/>
    <w:rsid w:val="00B67EC4"/>
    <w:rsid w:val="00B81BEC"/>
    <w:rsid w:val="00B90B7B"/>
    <w:rsid w:val="00B91902"/>
    <w:rsid w:val="00C456A2"/>
    <w:rsid w:val="00C85978"/>
    <w:rsid w:val="00C92302"/>
    <w:rsid w:val="00CF7B77"/>
    <w:rsid w:val="00D36E55"/>
    <w:rsid w:val="00D44F4F"/>
    <w:rsid w:val="00DC7DF4"/>
    <w:rsid w:val="00DF53FA"/>
    <w:rsid w:val="00F730B9"/>
    <w:rsid w:val="00F738FC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E0270-2459-452A-974B-75D12DE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110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0FC1"/>
  </w:style>
  <w:style w:type="paragraph" w:styleId="a8">
    <w:name w:val="header"/>
    <w:basedOn w:val="a"/>
    <w:link w:val="a9"/>
    <w:rsid w:val="00110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110FC1"/>
    <w:rPr>
      <w:spacing w:val="6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110FC1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10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2B6F-2488-4DF8-B59D-DE572C25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Посконнова</dc:creator>
  <cp:lastModifiedBy>Елена Всильевна</cp:lastModifiedBy>
  <cp:revision>3</cp:revision>
  <cp:lastPrinted>2020-08-10T06:37:00Z</cp:lastPrinted>
  <dcterms:created xsi:type="dcterms:W3CDTF">2020-10-26T09:01:00Z</dcterms:created>
  <dcterms:modified xsi:type="dcterms:W3CDTF">2020-10-26T09:09:00Z</dcterms:modified>
</cp:coreProperties>
</file>